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8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376"/>
        <w:gridCol w:w="2376"/>
        <w:gridCol w:w="2377"/>
      </w:tblGrid>
      <w:tr w14:paraId="00A0B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C7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</w:tr>
      <w:tr w14:paraId="17EC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2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“一院一品”心理育人实践活动申报表</w:t>
            </w:r>
          </w:p>
        </w:tc>
      </w:tr>
      <w:tr w14:paraId="40EE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F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学院名称</w:t>
            </w:r>
            <w:r>
              <w:rPr>
                <w:rStyle w:val="5"/>
                <w:lang w:val="en-US" w:eastAsia="zh-CN" w:bidi="ar"/>
              </w:rPr>
              <w:t>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52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4708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负责人及联系方式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CA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5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5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活动名称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88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76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活动主题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37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CC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1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预计时间</w:t>
            </w:r>
            <w:r>
              <w:rPr>
                <w:rStyle w:val="5"/>
                <w:lang w:val="en-US" w:eastAsia="zh-CN" w:bidi="ar"/>
              </w:rPr>
              <w:t>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0A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33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预计地点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C7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1E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C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活动形式</w:t>
            </w:r>
            <w:r>
              <w:rPr>
                <w:rStyle w:val="5"/>
                <w:lang w:val="en-US" w:eastAsia="zh-CN" w:bidi="ar"/>
              </w:rPr>
              <w:t>​</w:t>
            </w:r>
          </w:p>
        </w:tc>
        <w:tc>
          <w:tcPr>
            <w:tcW w:w="7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2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自然疗愈/生命教育类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（如：园艺体验、八段锦教学、生态徒步等）</w:t>
            </w:r>
          </w:p>
        </w:tc>
      </w:tr>
      <w:tr w14:paraId="4DA3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E0A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1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艺术表达/美育润心类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（如：心理漫画/摄影、微电影/心理剧、手工创作等）</w:t>
            </w:r>
          </w:p>
        </w:tc>
      </w:tr>
      <w:tr w14:paraId="2FC68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C88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4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劳动体验/团队拓展类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（如：专业劳动实践、户外素质拓展、公益服务等）</w:t>
            </w:r>
          </w:p>
        </w:tc>
      </w:tr>
      <w:tr w14:paraId="4D4A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605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其他（请注明）：________________</w:t>
            </w:r>
          </w:p>
        </w:tc>
      </w:tr>
      <w:tr w14:paraId="47597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D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</w:t>
            </w:r>
          </w:p>
          <w:p w14:paraId="6AA31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简介</w:t>
            </w:r>
          </w:p>
        </w:tc>
        <w:tc>
          <w:tcPr>
            <w:tcW w:w="7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72F4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（200字以内）</w:t>
            </w:r>
          </w:p>
        </w:tc>
      </w:tr>
      <w:tr w14:paraId="331A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2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预期成效</w:t>
            </w:r>
          </w:p>
        </w:tc>
        <w:tc>
          <w:tcPr>
            <w:tcW w:w="7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9A83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（如参与人数、预期效果等，100字以内）</w:t>
            </w:r>
          </w:p>
        </w:tc>
      </w:tr>
      <w:tr w14:paraId="7E1B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1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学院意见</w:t>
            </w:r>
          </w:p>
        </w:tc>
        <w:tc>
          <w:tcPr>
            <w:tcW w:w="7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A30B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  <w:tr w14:paraId="24242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0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心理中心</w:t>
            </w:r>
          </w:p>
          <w:p w14:paraId="700BC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C355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  <w:tr w14:paraId="213A9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5E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填表说明：</w:t>
            </w:r>
            <w:r>
              <w:rPr>
                <w:rStyle w:val="5"/>
                <w:lang w:val="en-US" w:eastAsia="zh-CN" w:bidi="ar"/>
              </w:rPr>
              <w:t>​</w:t>
            </w:r>
          </w:p>
        </w:tc>
      </w:tr>
      <w:tr w14:paraId="4BCDA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54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本表用于申报“一院一品”心理育人实践项目，每学院原则上限报1项。</w:t>
            </w:r>
          </w:p>
        </w:tc>
      </w:tr>
      <w:tr w14:paraId="25D9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E9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请于</w:t>
            </w:r>
            <w:r>
              <w:rPr>
                <w:rStyle w:val="4"/>
                <w:lang w:val="en-US" w:eastAsia="zh-CN" w:bidi="ar"/>
              </w:rPr>
              <w:t>2026年4月25日</w:t>
            </w:r>
            <w:r>
              <w:rPr>
                <w:rStyle w:val="5"/>
                <w:lang w:val="en-US" w:eastAsia="zh-CN" w:bidi="ar"/>
              </w:rPr>
              <w:t>前，将加盖公章的扫描件与电子版发至指定邮箱。</w:t>
            </w:r>
          </w:p>
        </w:tc>
      </w:tr>
      <w:tr w14:paraId="06FE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77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活动形式可多选，鼓励结合专业特色创新设计。</w:t>
            </w:r>
          </w:p>
        </w:tc>
      </w:tr>
    </w:tbl>
    <w:p w14:paraId="540DA9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56DF5"/>
    <w:rsid w:val="12C43AFC"/>
    <w:rsid w:val="4CCE5C39"/>
    <w:rsid w:val="59C52172"/>
    <w:rsid w:val="5A755946"/>
    <w:rsid w:val="6A5E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337</Characters>
  <Lines>0</Lines>
  <Paragraphs>0</Paragraphs>
  <TotalTime>8</TotalTime>
  <ScaleCrop>false</ScaleCrop>
  <LinksUpToDate>false</LinksUpToDate>
  <CharactersWithSpaces>349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2026-04-16T09:39:00Z</dcterms:created>
  <dc:creator>Administrator</dc:creator>
  <cp:lastModifiedBy>糖糖糖糖</cp:lastModifiedBy>
  <cp:lastPrinted>2026-04-17T07:19:00Z</cp:lastPrinted>
  <dcterms:modified xsi:type="dcterms:W3CDTF">2026-04-17T07:24:22Z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eyJoZGlkIjoiZTEyZGI4YzQ1ZjM2OTcxM2ZmNWMwN2VkMmQ1OGM3ZWQiLCJ1c2VySWQiOiI1NjkzMzIzNDcifQ==</vt:lpwstr>
  </property>
  <property fmtid="{D5CDD505-2E9C-101B-9397-08002B2CF9AE}" pid="4" name="ICV">
    <vt:lpwstr>541691CC31E1432686E6EA3991F250F3_13</vt:lpwstr>
  </property>
</Properties>
</file>